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21" w:rsidRDefault="005A3E21" w:rsidP="005A3E21"/>
    <w:p w:rsidR="005A3E21" w:rsidRPr="005A3E21" w:rsidRDefault="000B0577" w:rsidP="005A3E21">
      <w:pPr>
        <w:jc w:val="center"/>
        <w:rPr>
          <w:b/>
          <w:bCs/>
          <w:color w:val="4031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90170</wp:posOffset>
            </wp:positionV>
            <wp:extent cx="2286000" cy="819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790700" cy="1485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A3E21" w:rsidRPr="00985FB0" w:rsidRDefault="005A3E21" w:rsidP="00985FB0">
      <w:pPr>
        <w:pStyle w:val="Standard"/>
        <w:shd w:val="clear" w:color="auto" w:fill="FFFFFF"/>
        <w:spacing w:before="280" w:after="24" w:line="240" w:lineRule="auto"/>
        <w:jc w:val="center"/>
        <w:outlineLvl w:val="4"/>
        <w:rPr>
          <w:color w:val="FF0000"/>
          <w:sz w:val="30"/>
          <w:szCs w:val="30"/>
        </w:rPr>
      </w:pPr>
      <w:r w:rsidRPr="005A3E21">
        <w:rPr>
          <w:rFonts w:ascii="Arial" w:eastAsia="Times New Roman" w:hAnsi="Arial" w:cs="Arial"/>
          <w:b/>
          <w:bCs/>
          <w:color w:val="FF0000"/>
          <w:sz w:val="30"/>
          <w:szCs w:val="30"/>
          <w:lang w:eastAsia="cs-CZ"/>
        </w:rPr>
        <w:t>Celostátní  kolo Štafetového poháru pro žáky 1.stupně základních škol</w:t>
      </w:r>
      <w:r w:rsidR="00985FB0">
        <w:rPr>
          <w:color w:val="FF0000"/>
          <w:sz w:val="30"/>
          <w:szCs w:val="30"/>
        </w:rPr>
        <w:t xml:space="preserve">  </w:t>
      </w:r>
      <w:r w:rsidRPr="005A3E21">
        <w:rPr>
          <w:rFonts w:ascii="Arial" w:eastAsia="Times New Roman" w:hAnsi="Arial" w:cs="Arial"/>
          <w:b/>
          <w:bCs/>
          <w:color w:val="7030A0"/>
          <w:sz w:val="30"/>
          <w:szCs w:val="30"/>
          <w:lang w:eastAsia="cs-CZ"/>
        </w:rPr>
        <w:t>Čáslav – 30.5.</w:t>
      </w:r>
      <w:r>
        <w:rPr>
          <w:rFonts w:ascii="Arial" w:eastAsia="Times New Roman" w:hAnsi="Arial" w:cs="Arial"/>
          <w:b/>
          <w:bCs/>
          <w:color w:val="7030A0"/>
          <w:sz w:val="30"/>
          <w:szCs w:val="30"/>
          <w:lang w:eastAsia="cs-CZ"/>
        </w:rPr>
        <w:t xml:space="preserve"> </w:t>
      </w:r>
      <w:r w:rsidRPr="005A3E21">
        <w:rPr>
          <w:rFonts w:ascii="Arial" w:eastAsia="Times New Roman" w:hAnsi="Arial" w:cs="Arial"/>
          <w:b/>
          <w:bCs/>
          <w:color w:val="7030A0"/>
          <w:sz w:val="30"/>
          <w:szCs w:val="30"/>
          <w:lang w:eastAsia="cs-CZ"/>
        </w:rPr>
        <w:t>2017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Pořadatel: AC Čáslav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Ředitel závodu: Jana Červenková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Prezentace do 10.20 hodin na atletickém stadionu v Čáslavi.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Slavnostní zahájení 10.30 h.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Start  štafet: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8x100m 1.-3.tř.: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  <w:t>11.00 h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8x100m 4.-5.tř.: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  <w:t>11,30 h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 xml:space="preserve"> 8x200m A: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  <w:t>12.00 h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8x200m B: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  <w:t>12.30 h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 xml:space="preserve">Doprovodný program </w:t>
      </w:r>
      <w:r w:rsidRPr="005A3E21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 xml:space="preserve">Atletika pro děti 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bude probíhat  od 10.45 h do 12.30 h.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Vyhlášení:</w:t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  <w:t>13 hodin.</w:t>
      </w:r>
    </w:p>
    <w:p w:rsidR="005A3E21" w:rsidRPr="00985FB0" w:rsidRDefault="005A3E21" w:rsidP="00985FB0">
      <w:pPr>
        <w:pStyle w:val="Standard"/>
        <w:shd w:val="clear" w:color="auto" w:fill="FFFFFF"/>
        <w:spacing w:before="280" w:after="24" w:line="240" w:lineRule="auto"/>
        <w:ind w:left="2124" w:hanging="2124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Účastníci</w:t>
      </w:r>
      <w:r w:rsidR="00985FB0"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:</w:t>
      </w:r>
      <w:r w:rsidR="00985FB0"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Družstva prvního stupně základních škol žáků a žákyň.</w:t>
      </w:r>
      <w:r w:rsidR="00985FB0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Družstvo tvoří 16 žáků ve složení:</w:t>
      </w:r>
    </w:p>
    <w:p w:rsidR="005A3E21" w:rsidRDefault="005A3E21" w:rsidP="005A3E21">
      <w:pPr>
        <w:pStyle w:val="Standard"/>
        <w:numPr>
          <w:ilvl w:val="0"/>
          <w:numId w:val="3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4 dívky (1.-3. třída - ročník narození 2010, 2009, 2008, 2007)</w:t>
      </w:r>
    </w:p>
    <w:p w:rsidR="005A3E21" w:rsidRDefault="005A3E21" w:rsidP="005A3E21">
      <w:pPr>
        <w:pStyle w:val="Standard"/>
        <w:numPr>
          <w:ilvl w:val="0"/>
          <w:numId w:val="1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4 chlapci (1.-3. třída - ročník narození 2010, 2009, 2008, 2007)</w:t>
      </w:r>
    </w:p>
    <w:p w:rsidR="005A3E21" w:rsidRDefault="005A3E21" w:rsidP="005A3E21">
      <w:pPr>
        <w:pStyle w:val="Standard"/>
        <w:numPr>
          <w:ilvl w:val="0"/>
          <w:numId w:val="1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4 dívky (4.-5. třída - ročník narození 2007, 2006, 2005)</w:t>
      </w:r>
    </w:p>
    <w:p w:rsidR="005A3E21" w:rsidRDefault="005A3E21" w:rsidP="005A3E21">
      <w:pPr>
        <w:pStyle w:val="Standard"/>
        <w:numPr>
          <w:ilvl w:val="0"/>
          <w:numId w:val="1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4 chlapci (4.-5. třída - ročník narození 2007, 2006, 2005)</w:t>
      </w:r>
    </w:p>
    <w:p w:rsidR="005A3E21" w:rsidRDefault="005A3E21" w:rsidP="005A3E21">
      <w:pPr>
        <w:pStyle w:val="Standard"/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5F5E5F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Pozn</w:t>
      </w:r>
      <w:proofErr w:type="spellEnd"/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: Pro účast družstva v soutěži je nutné, aby družstvo bylo složeno z žáků jedné školy a členové družstva odpovídali stupněm školy.</w:t>
      </w:r>
    </w:p>
    <w:p w:rsidR="00985FB0" w:rsidRDefault="00985FB0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lastRenderedPageBreak/>
        <w:t>Štafety smíšené</w:t>
      </w:r>
    </w:p>
    <w:p w:rsidR="005A3E21" w:rsidRDefault="005A3E21" w:rsidP="005A3E21">
      <w:pPr>
        <w:pStyle w:val="Standard"/>
        <w:numPr>
          <w:ilvl w:val="0"/>
          <w:numId w:val="4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b/>
          <w:bCs/>
          <w:color w:val="5F5E5F"/>
          <w:sz w:val="19"/>
          <w:lang w:eastAsia="cs-CZ"/>
        </w:rPr>
        <w:t>8x100 m</w:t>
      </w:r>
      <w:r>
        <w:rPr>
          <w:rFonts w:ascii="Arial" w:eastAsia="Times New Roman" w:hAnsi="Arial" w:cs="Arial"/>
          <w:color w:val="5F5E5F"/>
          <w:sz w:val="19"/>
          <w:lang w:eastAsia="cs-CZ"/>
        </w:rPr>
        <w:t> </w:t>
      </w: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(1.-3. třída - ročník narození 2010,2009, 2008, 2007)</w:t>
      </w:r>
    </w:p>
    <w:p w:rsidR="005A3E21" w:rsidRDefault="005A3E21" w:rsidP="005A3E21">
      <w:pPr>
        <w:pStyle w:val="Standard"/>
        <w:numPr>
          <w:ilvl w:val="0"/>
          <w:numId w:val="2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b/>
          <w:bCs/>
          <w:color w:val="5F5E5F"/>
          <w:sz w:val="19"/>
          <w:lang w:eastAsia="cs-CZ"/>
        </w:rPr>
        <w:t>8x100 m</w:t>
      </w:r>
      <w:r>
        <w:rPr>
          <w:rFonts w:ascii="Arial" w:eastAsia="Times New Roman" w:hAnsi="Arial" w:cs="Arial"/>
          <w:color w:val="5F5E5F"/>
          <w:sz w:val="19"/>
          <w:lang w:eastAsia="cs-CZ"/>
        </w:rPr>
        <w:t> </w:t>
      </w: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(4.-5. třída - ročník narození 2007,2006, 2005) </w:t>
      </w:r>
    </w:p>
    <w:p w:rsidR="005A3E21" w:rsidRDefault="005A3E21" w:rsidP="005A3E21">
      <w:pPr>
        <w:pStyle w:val="Standard"/>
        <w:numPr>
          <w:ilvl w:val="0"/>
          <w:numId w:val="2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b/>
          <w:bCs/>
          <w:color w:val="5F5E5F"/>
          <w:sz w:val="19"/>
          <w:lang w:eastAsia="cs-CZ"/>
        </w:rPr>
        <w:t>8x200 m "A"</w:t>
      </w:r>
      <w:r>
        <w:rPr>
          <w:rFonts w:ascii="Arial" w:eastAsia="Times New Roman" w:hAnsi="Arial" w:cs="Arial"/>
          <w:color w:val="5F5E5F"/>
          <w:sz w:val="19"/>
          <w:lang w:eastAsia="cs-CZ"/>
        </w:rPr>
        <w:t> </w:t>
      </w: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vybraní závodníci školy, kteří již startovali ve štafetách 8x100 m s následujícím rozdělením: </w:t>
      </w:r>
    </w:p>
    <w:p w:rsidR="005A3E21" w:rsidRDefault="005A3E21" w:rsidP="005A3E21">
      <w:pPr>
        <w:pStyle w:val="Standard"/>
        <w:numPr>
          <w:ilvl w:val="1"/>
          <w:numId w:val="2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2 dívky + 2 chlapci (1. - 3. třída - ročník narození 2010,2009, 2008, 2007,) </w:t>
      </w:r>
    </w:p>
    <w:p w:rsidR="005A3E21" w:rsidRDefault="005A3E21" w:rsidP="005A3E21">
      <w:pPr>
        <w:pStyle w:val="Standard"/>
        <w:numPr>
          <w:ilvl w:val="1"/>
          <w:numId w:val="2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2 dívky + 2 chlapci (4. - 5. třída - ročník narození 2007,2006, 2005) </w:t>
      </w:r>
    </w:p>
    <w:p w:rsidR="005A3E21" w:rsidRDefault="005A3E21" w:rsidP="005A3E21">
      <w:pPr>
        <w:pStyle w:val="Standard"/>
        <w:numPr>
          <w:ilvl w:val="0"/>
          <w:numId w:val="2"/>
        </w:numPr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b/>
          <w:bCs/>
          <w:color w:val="5F5E5F"/>
          <w:sz w:val="19"/>
          <w:lang w:eastAsia="cs-CZ"/>
        </w:rPr>
        <w:t>8x200 m "B"</w:t>
      </w:r>
      <w:r>
        <w:rPr>
          <w:rFonts w:ascii="Arial" w:eastAsia="Times New Roman" w:hAnsi="Arial" w:cs="Arial"/>
          <w:color w:val="5F5E5F"/>
          <w:sz w:val="19"/>
          <w:lang w:eastAsia="cs-CZ"/>
        </w:rPr>
        <w:t> </w:t>
      </w: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závodníci, kteří neběželi ve štafetě 8x200 m "A"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Pravidla</w:t>
      </w:r>
    </w:p>
    <w:p w:rsidR="005A3E21" w:rsidRDefault="005A3E21" w:rsidP="005A3E21">
      <w:pPr>
        <w:pStyle w:val="Standard"/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Startuje se ze startovní čáry z polovysokého startu. Na celorepublikovém finále se časy měří  elektronicky.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Hodnocení</w:t>
      </w:r>
    </w:p>
    <w:p w:rsidR="005A3E21" w:rsidRDefault="005A3E21" w:rsidP="005A3E21">
      <w:pPr>
        <w:pStyle w:val="Standard"/>
        <w:shd w:val="clear" w:color="auto" w:fill="FFFFFF"/>
        <w:spacing w:before="280" w:after="280" w:line="240" w:lineRule="auto"/>
      </w:pP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Časy všech tří štafet se sčítají. Vítězí družstvo s nejnižším součtem časů. U štafety 8x200 m A </w:t>
      </w:r>
      <w:proofErr w:type="spellStart"/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a</w:t>
      </w:r>
      <w:proofErr w:type="spellEnd"/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 8x200 m B se započítává rychlejší štafeta. Při rovnosti časů rozhoduje čas ve štafetě 8x200 m.</w:t>
      </w:r>
      <w:r>
        <w:rPr>
          <w:rFonts w:ascii="Arial" w:eastAsia="Times New Roman" w:hAnsi="Arial" w:cs="Arial"/>
          <w:color w:val="5F5E5F"/>
          <w:sz w:val="21"/>
          <w:lang w:eastAsia="cs-CZ"/>
        </w:rPr>
        <w:t> 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br/>
        <w:t>Při nenastoupení štafety se škola nezapočítává do celkového pořadí.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Přihlášky</w:t>
      </w:r>
    </w:p>
    <w:p w:rsidR="005A3E21" w:rsidRPr="00223BC9" w:rsidRDefault="00EE7229" w:rsidP="005A3E21">
      <w:pPr>
        <w:pStyle w:val="Standard"/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Vítězná družstva krajských kol budou automaticky převedena na </w:t>
      </w:r>
      <w:r w:rsidR="00223BC9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startovní listinu 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republikové</w:t>
      </w:r>
      <w:r w:rsidR="00223BC9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ho finále. Dostanou 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do emailové schránky odkaz </w:t>
      </w:r>
      <w:r w:rsidR="00223BC9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na úpravu své přihlášky, kde 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 mohou </w:t>
      </w:r>
      <w:r w:rsidR="00223BC9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upravovat soupisku </w:t>
      </w:r>
      <w:bookmarkStart w:id="0" w:name="_GoBack"/>
      <w:bookmarkEnd w:id="0"/>
      <w:r w:rsidR="00223BC9">
        <w:rPr>
          <w:rFonts w:ascii="Arial" w:eastAsia="Times New Roman" w:hAnsi="Arial" w:cs="Arial"/>
          <w:color w:val="5F5E5F"/>
          <w:sz w:val="21"/>
          <w:szCs w:val="21"/>
          <w:lang w:eastAsia="cs-CZ"/>
        </w:rPr>
        <w:t xml:space="preserve">týmu. </w:t>
      </w:r>
      <w:r w:rsidR="005A3E21">
        <w:rPr>
          <w:rFonts w:ascii="Arial" w:eastAsia="Times New Roman" w:hAnsi="Arial" w:cs="Arial"/>
          <w:color w:val="5F5E5F"/>
          <w:sz w:val="21"/>
          <w:szCs w:val="21"/>
          <w:lang w:eastAsia="cs-CZ"/>
        </w:rPr>
        <w:t>V písemné podobě je nutné přihlášku potvrzenou ředitelstvím školy odevzdat při prezentaci.</w:t>
      </w:r>
      <w:r w:rsidR="005A3E21">
        <w:rPr>
          <w:rFonts w:ascii="Arial" w:eastAsia="Times New Roman" w:hAnsi="Arial" w:cs="Arial"/>
          <w:color w:val="5F5E5F"/>
          <w:sz w:val="21"/>
          <w:lang w:eastAsia="cs-CZ"/>
        </w:rPr>
        <w:t> </w:t>
      </w:r>
      <w:r w:rsidR="005A3E21">
        <w:rPr>
          <w:rFonts w:ascii="Arial" w:eastAsia="Times New Roman" w:hAnsi="Arial" w:cs="Arial"/>
          <w:color w:val="5F5E5F"/>
          <w:sz w:val="21"/>
          <w:szCs w:val="21"/>
          <w:lang w:eastAsia="cs-CZ"/>
        </w:rPr>
        <w:br/>
      </w:r>
      <w:r w:rsidR="00985FB0"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Pro školy</w:t>
      </w:r>
      <w:r w:rsidR="005A3E21"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, které budou požadovat ubytování a stravu je nutné toto závazně nahlásit do 20.5.2017.</w:t>
      </w:r>
    </w:p>
    <w:p w:rsidR="005A3E21" w:rsidRDefault="005A3E21" w:rsidP="005A3E21">
      <w:pPr>
        <w:pStyle w:val="Standard"/>
        <w:shd w:val="clear" w:color="auto" w:fill="FFFFFF"/>
        <w:spacing w:before="280" w:after="280" w:line="240" w:lineRule="auto"/>
      </w:pP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Závazné přihlášky k ubytování posílejte na mail: ja.cervenkova@seznam.cz</w:t>
      </w:r>
    </w:p>
    <w:p w:rsidR="005A3E21" w:rsidRDefault="005A3E21" w:rsidP="005A3E21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Doklady pro start</w:t>
      </w:r>
    </w:p>
    <w:p w:rsidR="005A3E21" w:rsidRDefault="005A3E21" w:rsidP="005A3E21">
      <w:pPr>
        <w:pStyle w:val="Standard"/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Podmínkou startu je předložení soupisky družstva potvrzené ředitelstvím školy, kterou zkontroluje pořadatel. Soupiska obsahuje příjmení, jména a úplná data narození všech závodníků. Za zdravotní způsobilost startujících závodníků ručí škola.</w:t>
      </w:r>
    </w:p>
    <w:p w:rsidR="00985FB0" w:rsidRDefault="005A3E21" w:rsidP="00985FB0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19"/>
          <w:lang w:eastAsia="cs-CZ"/>
        </w:rPr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Odměny</w:t>
      </w:r>
    </w:p>
    <w:p w:rsidR="00985FB0" w:rsidRPr="00985FB0" w:rsidRDefault="00985FB0" w:rsidP="00985FB0">
      <w:pPr>
        <w:pStyle w:val="Standard"/>
        <w:shd w:val="clear" w:color="auto" w:fill="FFFFFF"/>
        <w:spacing w:before="280" w:after="24" w:line="240" w:lineRule="auto"/>
        <w:outlineLvl w:val="4"/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F5E5F"/>
          <w:sz w:val="19"/>
          <w:szCs w:val="19"/>
          <w:lang w:eastAsia="cs-CZ"/>
        </w:rPr>
        <w:t>za celkové vítězství a vítězství v jednotlivých štafetách poháry a medaile, 1.-3. místo celkové vítězství věcné ceny.</w:t>
      </w:r>
      <w:r>
        <w:t xml:space="preserve"> </w:t>
      </w:r>
      <w:r w:rsidR="005A3E21" w:rsidRPr="00985FB0">
        <w:rPr>
          <w:rFonts w:ascii="Times New Roman" w:eastAsia="Times New Roman" w:hAnsi="Times New Roman" w:cs="Times New Roman"/>
          <w:i/>
          <w:iCs/>
          <w:color w:val="5F5E5F"/>
          <w:sz w:val="20"/>
          <w:szCs w:val="20"/>
          <w:lang w:eastAsia="cs-CZ"/>
        </w:rPr>
        <w:t>Každý závodník dostane malou odměnu.</w:t>
      </w:r>
    </w:p>
    <w:p w:rsidR="005A3E21" w:rsidRPr="00985FB0" w:rsidRDefault="005A3E21" w:rsidP="00985FB0">
      <w:pPr>
        <w:pStyle w:val="Standard"/>
        <w:shd w:val="clear" w:color="auto" w:fill="FFFFFF"/>
        <w:spacing w:before="280" w:after="280" w:line="269" w:lineRule="atLeast"/>
      </w:pPr>
      <w:r>
        <w:rPr>
          <w:rFonts w:ascii="Arial" w:eastAsia="Times New Roman" w:hAnsi="Arial" w:cs="Arial"/>
          <w:b/>
          <w:bCs/>
          <w:color w:val="5F5E5F"/>
          <w:sz w:val="21"/>
          <w:szCs w:val="21"/>
          <w:lang w:eastAsia="cs-CZ"/>
        </w:rPr>
        <w:t>Omezení</w:t>
      </w:r>
      <w:r w:rsidR="00985FB0">
        <w:t xml:space="preserve">: </w:t>
      </w:r>
      <w:r>
        <w:rPr>
          <w:rFonts w:ascii="Arial" w:eastAsia="Times New Roman" w:hAnsi="Arial" w:cs="Arial"/>
          <w:color w:val="5F5E5F"/>
          <w:sz w:val="21"/>
          <w:szCs w:val="21"/>
          <w:lang w:eastAsia="cs-CZ"/>
        </w:rPr>
        <w:t>Závodníci mohou startovat jen ve své věkové kategorii a štafetě 8x200 m. Ve výjimečném případě (malý počet žáků v ročníku) je možný start závodníka mladší kategorie za starší (nemůže, ale v tomto případě startovat ve své kategorii). Tzn. závodník, který chodí do 1. - 3. třídy může startovat ve štafetě se závodníky 4. – 5. třídy, nemůže ale v tom případě již startovat ve štafetě pro 1. – 3. třídy</w:t>
      </w:r>
      <w:r w:rsidR="00985FB0">
        <w:rPr>
          <w:rFonts w:ascii="Arial" w:eastAsia="Times New Roman" w:hAnsi="Arial" w:cs="Arial"/>
          <w:color w:val="5F5E5F"/>
          <w:sz w:val="21"/>
          <w:szCs w:val="21"/>
          <w:lang w:eastAsia="cs-CZ"/>
        </w:rPr>
        <w:t>.</w:t>
      </w:r>
    </w:p>
    <w:p w:rsidR="005A3E21" w:rsidRDefault="005A3E21" w:rsidP="005A3E21">
      <w:pPr>
        <w:pStyle w:val="Standard"/>
      </w:pPr>
    </w:p>
    <w:p w:rsidR="005A3E21" w:rsidRDefault="005A3E21"/>
    <w:sectPr w:rsidR="005A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A8A"/>
    <w:multiLevelType w:val="multilevel"/>
    <w:tmpl w:val="B19C1B6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6BA67FF"/>
    <w:multiLevelType w:val="multilevel"/>
    <w:tmpl w:val="FC8C465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7"/>
    <w:rsid w:val="000B0577"/>
    <w:rsid w:val="00223BC9"/>
    <w:rsid w:val="004E76D5"/>
    <w:rsid w:val="005A3E21"/>
    <w:rsid w:val="00790237"/>
    <w:rsid w:val="00985FB0"/>
    <w:rsid w:val="00E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0D3D"/>
  <w15:chartTrackingRefBased/>
  <w15:docId w15:val="{51DAD752-1320-494F-9D38-1F20754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057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A3E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numbering" w:customStyle="1" w:styleId="WWNum1">
    <w:name w:val="WWNum1"/>
    <w:basedOn w:val="Bezseznamu"/>
    <w:rsid w:val="005A3E21"/>
    <w:pPr>
      <w:numPr>
        <w:numId w:val="1"/>
      </w:numPr>
    </w:pPr>
  </w:style>
  <w:style w:type="numbering" w:customStyle="1" w:styleId="WWNum2">
    <w:name w:val="WWNum2"/>
    <w:basedOn w:val="Bezseznamu"/>
    <w:rsid w:val="005A3E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Koštovalová</dc:creator>
  <cp:keywords/>
  <dc:description/>
  <cp:lastModifiedBy>Naďa Koštovalová</cp:lastModifiedBy>
  <cp:revision>3</cp:revision>
  <dcterms:created xsi:type="dcterms:W3CDTF">2017-05-15T07:24:00Z</dcterms:created>
  <dcterms:modified xsi:type="dcterms:W3CDTF">2017-05-17T12:03:00Z</dcterms:modified>
</cp:coreProperties>
</file>